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0D" w:rsidRPr="00202E0D" w:rsidRDefault="00202E0D" w:rsidP="00202E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8/2018</w:t>
      </w: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9 października 2018 r.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202E0D" w:rsidRPr="00202E0D" w:rsidRDefault="00202E0D" w:rsidP="00202E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202E0D" w:rsidRPr="00202E0D" w:rsidRDefault="00202E0D" w:rsidP="00202E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2018 – omówienie wydarzenia.</w:t>
      </w:r>
    </w:p>
    <w:p w:rsidR="00202E0D" w:rsidRPr="00202E0D" w:rsidRDefault="00202E0D" w:rsidP="00202E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202E0D" w:rsidRPr="00202E0D" w:rsidRDefault="00202E0D" w:rsidP="00202E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wrześniowego zebrania rady osiedlowej znajduje się w siedzibie Rady oraz zamieszczony jest w Internecie.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o spotkaniu informacyjnym dotyczącym programu „Czyste powietrze”, które odbędzie się w poniedziałek 15 października br. o godz. 18 w sali kinowej przy ul. Kościuszki 74.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 Osiedlowe Mikołajki odbędą się w poniedziałek 3 grudnia br. o godz. 18 w sali kinowej przy ul. Kościuszki 74. Omówiono zakres imprezy i zadania związane z jej organizacją.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Z październikowego zebrania Rada Osiedla przekazuje następujące wnioski:</w:t>
      </w:r>
    </w:p>
    <w:p w:rsidR="00202E0D" w:rsidRPr="00202E0D" w:rsidRDefault="00202E0D" w:rsidP="00202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wzdłuż chodnika od ul. Krakowskiej w kierunku ul. Kilińskiego oraz w rejonie ogrodzenia przy Domu Działkowca;</w:t>
      </w:r>
    </w:p>
    <w:p w:rsidR="00202E0D" w:rsidRPr="00202E0D" w:rsidRDefault="00202E0D" w:rsidP="00202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wystąpienia o kontrolę WIOŚ w zakresie negatywnego oddziaływania na powietrze przez firmy: Euro-</w:t>
      </w:r>
      <w:proofErr w:type="spellStart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Bac</w:t>
      </w:r>
      <w:proofErr w:type="spellEnd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Dworcowej, </w:t>
      </w:r>
      <w:proofErr w:type="spellStart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Instalbud</w:t>
      </w:r>
      <w:proofErr w:type="spellEnd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Kościuszki oraz </w:t>
      </w:r>
      <w:proofErr w:type="spellStart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Markley</w:t>
      </w:r>
      <w:proofErr w:type="spellEnd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Przemysłowej oraz przekazanie Radzie Osiedla kopii wystąpień pokontrolnych;</w:t>
      </w:r>
    </w:p>
    <w:p w:rsidR="00202E0D" w:rsidRPr="00202E0D" w:rsidRDefault="00202E0D" w:rsidP="00202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wyregulowania dwóch studzienek telekomunikacyjnych w rejonie ul. Krakowskiej 24;</w:t>
      </w:r>
    </w:p>
    <w:p w:rsidR="00202E0D" w:rsidRPr="00202E0D" w:rsidRDefault="00202E0D" w:rsidP="00202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mieszkanki ul. </w:t>
      </w:r>
      <w:proofErr w:type="spellStart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postawienia kosza na śmieci przy końcowym </w:t>
      </w:r>
      <w:proofErr w:type="spellStart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frg</w:t>
      </w:r>
      <w:proofErr w:type="spellEnd"/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. ulicy.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:rsidR="00202E0D" w:rsidRPr="00202E0D" w:rsidRDefault="00202E0D" w:rsidP="00202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202E0D" w:rsidRPr="00202E0D" w:rsidRDefault="00202E0D" w:rsidP="00202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7/2018.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7/2018</w:t>
      </w: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9 X 2018 r.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9 października 2018 r. postanowiła o:</w:t>
      </w:r>
    </w:p>
    <w:p w:rsidR="00202E0D" w:rsidRPr="00202E0D" w:rsidRDefault="00202E0D" w:rsidP="00202E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2000 zł na: </w:t>
      </w:r>
    </w:p>
    <w:p w:rsidR="00202E0D" w:rsidRPr="00202E0D" w:rsidRDefault="00202E0D" w:rsidP="00202E0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„Organizacja wieczoru mikołajkowego dla dzieci z Osiedla Piaski”.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Osiedla „Piaski” przeznacza środki na organizację wieczoru mikołajkowego dla dzieci z Osiedla Piaski, który odbędzie się w poniedziałek 3 grudnia 2018 roku od godz. 18 w sali kinowej przy ul. Kościuszki 74.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przeznaczenia środków </w:t>
      </w:r>
      <w:r w:rsidRPr="0020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Promocji, Współpracy z Zagranicą, Sportu i Turystyki</w:t>
      </w: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202E0D" w:rsidRPr="00202E0D" w:rsidRDefault="00202E0D" w:rsidP="0020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E0D">
        <w:rPr>
          <w:rFonts w:ascii="Times New Roman" w:eastAsia="Times New Roman" w:hAnsi="Times New Roman" w:cs="Times New Roman"/>
          <w:sz w:val="24"/>
          <w:szCs w:val="24"/>
          <w:lang w:eastAsia="pl-PL"/>
        </w:rPr>
        <w:t>3. Uchwałę finansową podjęto w głosowaniu jawnym.</w:t>
      </w:r>
    </w:p>
    <w:p w:rsidR="00317E93" w:rsidRPr="00202E0D" w:rsidRDefault="00317E93" w:rsidP="00202E0D">
      <w:bookmarkStart w:id="0" w:name="_GoBack"/>
      <w:bookmarkEnd w:id="0"/>
    </w:p>
    <w:sectPr w:rsidR="00317E93" w:rsidRPr="0020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B66"/>
    <w:multiLevelType w:val="multilevel"/>
    <w:tmpl w:val="D41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2592"/>
    <w:multiLevelType w:val="multilevel"/>
    <w:tmpl w:val="F76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062D"/>
    <w:multiLevelType w:val="multilevel"/>
    <w:tmpl w:val="36A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81A3C"/>
    <w:multiLevelType w:val="multilevel"/>
    <w:tmpl w:val="40F8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02E0D"/>
    <w:rsid w:val="00206B7A"/>
    <w:rsid w:val="0028411B"/>
    <w:rsid w:val="002F006C"/>
    <w:rsid w:val="00317E93"/>
    <w:rsid w:val="00393AEC"/>
    <w:rsid w:val="004450FF"/>
    <w:rsid w:val="0048765A"/>
    <w:rsid w:val="0059582E"/>
    <w:rsid w:val="00640840"/>
    <w:rsid w:val="00745C82"/>
    <w:rsid w:val="00760A41"/>
    <w:rsid w:val="008B2388"/>
    <w:rsid w:val="008F737F"/>
    <w:rsid w:val="00AB42A1"/>
    <w:rsid w:val="00DF6152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2024-11-27T14:26:00Z</dcterms:created>
  <dcterms:modified xsi:type="dcterms:W3CDTF">2024-11-27T14:26:00Z</dcterms:modified>
</cp:coreProperties>
</file>